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E14" w:rsidRDefault="00B84E14" w:rsidP="00AA23BD">
      <w:pPr>
        <w:jc w:val="center"/>
        <w:rPr>
          <w:rFonts w:ascii="方正大标宋_GBK" w:eastAsia="方正大标宋_GBK"/>
          <w:sz w:val="72"/>
          <w:szCs w:val="72"/>
        </w:rPr>
      </w:pPr>
    </w:p>
    <w:p w:rsidR="00B84E14" w:rsidRPr="00851DB8" w:rsidRDefault="00B84E14" w:rsidP="00AA23BD">
      <w:pPr>
        <w:jc w:val="center"/>
        <w:rPr>
          <w:rFonts w:ascii="方正小标宋简体" w:eastAsia="方正小标宋简体"/>
          <w:sz w:val="84"/>
          <w:szCs w:val="84"/>
        </w:rPr>
      </w:pPr>
      <w:r w:rsidRPr="00851DB8">
        <w:rPr>
          <w:rFonts w:ascii="方正小标宋简体" w:eastAsia="方正小标宋简体" w:hint="eastAsia"/>
          <w:sz w:val="84"/>
          <w:szCs w:val="84"/>
        </w:rPr>
        <w:t>团干部直接联系青年</w:t>
      </w:r>
    </w:p>
    <w:p w:rsidR="00B84E14" w:rsidRPr="00851DB8" w:rsidRDefault="00B84E14" w:rsidP="001C1854">
      <w:pPr>
        <w:jc w:val="center"/>
        <w:rPr>
          <w:rFonts w:ascii="方正小标宋简体" w:eastAsia="方正小标宋简体"/>
          <w:sz w:val="84"/>
          <w:szCs w:val="84"/>
        </w:rPr>
      </w:pPr>
      <w:r w:rsidRPr="00851DB8">
        <w:rPr>
          <w:rFonts w:ascii="方正小标宋简体" w:eastAsia="方正小标宋简体" w:hint="eastAsia"/>
          <w:sz w:val="84"/>
          <w:szCs w:val="84"/>
        </w:rPr>
        <w:t>“</w:t>
      </w:r>
      <w:r w:rsidRPr="00851DB8">
        <w:rPr>
          <w:rFonts w:ascii="方正小标宋简体" w:eastAsia="方正小标宋简体"/>
          <w:sz w:val="84"/>
          <w:szCs w:val="84"/>
        </w:rPr>
        <w:t>1+100</w:t>
      </w:r>
      <w:r w:rsidRPr="00851DB8">
        <w:rPr>
          <w:rFonts w:ascii="方正小标宋简体" w:eastAsia="方正小标宋简体" w:hint="eastAsia"/>
          <w:sz w:val="84"/>
          <w:szCs w:val="84"/>
        </w:rPr>
        <w:t>”工作制度</w:t>
      </w:r>
    </w:p>
    <w:p w:rsidR="00B84E14" w:rsidRPr="00851DB8" w:rsidRDefault="00B84E14" w:rsidP="00AA23BD">
      <w:pPr>
        <w:jc w:val="center"/>
        <w:rPr>
          <w:rFonts w:ascii="方正小标宋简体" w:eastAsia="方正小标宋简体"/>
          <w:sz w:val="84"/>
          <w:szCs w:val="84"/>
        </w:rPr>
      </w:pPr>
      <w:r w:rsidRPr="00851DB8">
        <w:rPr>
          <w:rFonts w:ascii="方正小标宋简体" w:eastAsia="方正小标宋简体" w:hint="eastAsia"/>
          <w:sz w:val="84"/>
          <w:szCs w:val="84"/>
        </w:rPr>
        <w:t>操</w:t>
      </w:r>
    </w:p>
    <w:p w:rsidR="00B84E14" w:rsidRPr="00851DB8" w:rsidRDefault="00B84E14" w:rsidP="00AA23BD">
      <w:pPr>
        <w:jc w:val="center"/>
        <w:rPr>
          <w:rFonts w:ascii="方正小标宋简体" w:eastAsia="方正小标宋简体"/>
          <w:sz w:val="84"/>
          <w:szCs w:val="84"/>
        </w:rPr>
      </w:pPr>
      <w:r w:rsidRPr="00851DB8">
        <w:rPr>
          <w:rFonts w:ascii="方正小标宋简体" w:eastAsia="方正小标宋简体" w:hint="eastAsia"/>
          <w:sz w:val="84"/>
          <w:szCs w:val="84"/>
        </w:rPr>
        <w:t>作</w:t>
      </w:r>
    </w:p>
    <w:p w:rsidR="00B84E14" w:rsidRPr="00851DB8" w:rsidRDefault="00B84E14" w:rsidP="00AA23BD">
      <w:pPr>
        <w:jc w:val="center"/>
        <w:rPr>
          <w:rFonts w:ascii="方正小标宋简体" w:eastAsia="方正小标宋简体"/>
          <w:sz w:val="84"/>
          <w:szCs w:val="84"/>
        </w:rPr>
      </w:pPr>
      <w:r w:rsidRPr="00851DB8">
        <w:rPr>
          <w:rFonts w:ascii="方正小标宋简体" w:eastAsia="方正小标宋简体" w:hint="eastAsia"/>
          <w:sz w:val="84"/>
          <w:szCs w:val="84"/>
        </w:rPr>
        <w:t>手</w:t>
      </w:r>
    </w:p>
    <w:p w:rsidR="00B84E14" w:rsidRPr="00851DB8" w:rsidRDefault="00B84E14" w:rsidP="00AA23BD">
      <w:pPr>
        <w:jc w:val="center"/>
        <w:rPr>
          <w:rFonts w:ascii="方正小标宋简体" w:eastAsia="方正小标宋简体"/>
          <w:sz w:val="84"/>
          <w:szCs w:val="84"/>
        </w:rPr>
      </w:pPr>
      <w:r w:rsidRPr="00851DB8">
        <w:rPr>
          <w:rFonts w:ascii="方正小标宋简体" w:eastAsia="方正小标宋简体" w:hint="eastAsia"/>
          <w:sz w:val="84"/>
          <w:szCs w:val="84"/>
        </w:rPr>
        <w:t>册</w:t>
      </w:r>
    </w:p>
    <w:p w:rsidR="00B84E14" w:rsidRDefault="00B84E14" w:rsidP="009F5CE5">
      <w:pPr>
        <w:rPr>
          <w:rFonts w:ascii="方正大标宋_GBK" w:eastAsia="方正大标宋_GBK"/>
          <w:sz w:val="84"/>
          <w:szCs w:val="84"/>
        </w:rPr>
      </w:pPr>
    </w:p>
    <w:p w:rsidR="00B84E14" w:rsidRPr="00851DB8" w:rsidRDefault="00B84E14" w:rsidP="009F5CE5">
      <w:pPr>
        <w:jc w:val="center"/>
        <w:rPr>
          <w:rFonts w:ascii="楷体" w:eastAsia="楷体" w:hAnsi="楷体"/>
          <w:b/>
          <w:sz w:val="44"/>
          <w:szCs w:val="44"/>
        </w:rPr>
      </w:pPr>
      <w:r>
        <w:rPr>
          <w:rFonts w:ascii="楷体" w:eastAsia="楷体" w:hAnsi="楷体" w:hint="eastAsia"/>
          <w:b/>
          <w:sz w:val="44"/>
          <w:szCs w:val="44"/>
        </w:rPr>
        <w:t>团市委组织宣传部</w:t>
      </w:r>
    </w:p>
    <w:p w:rsidR="00B84E14" w:rsidRPr="00851DB8" w:rsidRDefault="00B84E14" w:rsidP="009F5CE5">
      <w:pPr>
        <w:jc w:val="center"/>
        <w:rPr>
          <w:rFonts w:ascii="楷体" w:eastAsia="楷体" w:hAnsi="楷体"/>
          <w:b/>
          <w:sz w:val="44"/>
          <w:szCs w:val="44"/>
        </w:rPr>
      </w:pPr>
      <w:r w:rsidRPr="00851DB8">
        <w:rPr>
          <w:rFonts w:ascii="楷体" w:eastAsia="楷体" w:hAnsi="楷体"/>
          <w:b/>
          <w:sz w:val="44"/>
          <w:szCs w:val="44"/>
        </w:rPr>
        <w:t>2016</w:t>
      </w:r>
      <w:r w:rsidRPr="00851DB8">
        <w:rPr>
          <w:rFonts w:ascii="楷体" w:eastAsia="楷体" w:hAnsi="楷体" w:hint="eastAsia"/>
          <w:b/>
          <w:sz w:val="44"/>
          <w:szCs w:val="44"/>
        </w:rPr>
        <w:t>年</w:t>
      </w:r>
      <w:r w:rsidRPr="00851DB8">
        <w:rPr>
          <w:rFonts w:ascii="楷体" w:eastAsia="楷体" w:hAnsi="楷体"/>
          <w:b/>
          <w:sz w:val="44"/>
          <w:szCs w:val="44"/>
        </w:rPr>
        <w:t>10</w:t>
      </w:r>
      <w:r w:rsidRPr="00851DB8">
        <w:rPr>
          <w:rFonts w:ascii="楷体" w:eastAsia="楷体" w:hAnsi="楷体" w:hint="eastAsia"/>
          <w:b/>
          <w:sz w:val="44"/>
          <w:szCs w:val="44"/>
        </w:rPr>
        <w:t>月</w:t>
      </w:r>
    </w:p>
    <w:p w:rsidR="00B84E14" w:rsidRDefault="00B84E14" w:rsidP="00E27EE5">
      <w:pPr>
        <w:rPr>
          <w:rFonts w:ascii="方正楷体_GBK" w:eastAsia="方正楷体_GBK"/>
          <w:sz w:val="44"/>
          <w:szCs w:val="44"/>
        </w:rPr>
      </w:pPr>
    </w:p>
    <w:p w:rsidR="00B84E14" w:rsidRDefault="00B84E14" w:rsidP="00E27EE5">
      <w:pPr>
        <w:rPr>
          <w:rFonts w:ascii="方正楷体_GBK" w:eastAsia="方正楷体_GBK"/>
          <w:sz w:val="44"/>
          <w:szCs w:val="44"/>
        </w:rPr>
      </w:pPr>
    </w:p>
    <w:p w:rsidR="00B84E14" w:rsidRDefault="00B84E14" w:rsidP="00E27EE5">
      <w:pPr>
        <w:rPr>
          <w:rFonts w:ascii="方正楷体_GBK" w:eastAsia="方正楷体_GBK"/>
          <w:sz w:val="44"/>
          <w:szCs w:val="44"/>
        </w:rPr>
      </w:pPr>
    </w:p>
    <w:p w:rsidR="00B84E14" w:rsidRPr="00851DB8" w:rsidRDefault="00B84E14" w:rsidP="00AA23BD">
      <w:pPr>
        <w:jc w:val="center"/>
        <w:rPr>
          <w:rFonts w:ascii="仿宋" w:eastAsia="仿宋" w:hAnsi="仿宋"/>
          <w:b/>
          <w:sz w:val="44"/>
          <w:szCs w:val="44"/>
        </w:rPr>
      </w:pPr>
      <w:r w:rsidRPr="00851DB8">
        <w:rPr>
          <w:rFonts w:ascii="仿宋" w:eastAsia="仿宋" w:hAnsi="仿宋" w:hint="eastAsia"/>
          <w:b/>
          <w:sz w:val="44"/>
          <w:szCs w:val="44"/>
        </w:rPr>
        <w:t>目录</w:t>
      </w:r>
    </w:p>
    <w:p w:rsidR="00B84E14" w:rsidRPr="00851DB8" w:rsidRDefault="00B84E14" w:rsidP="00AA23BD">
      <w:pPr>
        <w:rPr>
          <w:rFonts w:ascii="仿宋" w:eastAsia="仿宋" w:hAnsi="仿宋"/>
          <w:b/>
          <w:sz w:val="36"/>
          <w:szCs w:val="36"/>
        </w:rPr>
      </w:pPr>
    </w:p>
    <w:p w:rsidR="00B84E14" w:rsidRPr="00851DB8" w:rsidRDefault="00B84E14" w:rsidP="00AA23BD">
      <w:pPr>
        <w:rPr>
          <w:rFonts w:ascii="仿宋" w:eastAsia="仿宋" w:hAnsi="仿宋"/>
          <w:b/>
          <w:sz w:val="36"/>
          <w:szCs w:val="36"/>
        </w:rPr>
      </w:pPr>
      <w:r w:rsidRPr="00851DB8">
        <w:rPr>
          <w:rFonts w:ascii="仿宋" w:eastAsia="仿宋" w:hAnsi="仿宋" w:hint="eastAsia"/>
          <w:b/>
          <w:sz w:val="36"/>
          <w:szCs w:val="36"/>
        </w:rPr>
        <w:t>一、团干部直接联系青年“</w:t>
      </w:r>
      <w:r w:rsidRPr="00851DB8">
        <w:rPr>
          <w:rFonts w:ascii="仿宋" w:eastAsia="仿宋" w:hAnsi="仿宋"/>
          <w:b/>
          <w:sz w:val="36"/>
          <w:szCs w:val="36"/>
        </w:rPr>
        <w:t>1+100</w:t>
      </w:r>
      <w:r w:rsidRPr="00851DB8">
        <w:rPr>
          <w:rFonts w:ascii="仿宋" w:eastAsia="仿宋" w:hAnsi="仿宋" w:hint="eastAsia"/>
          <w:b/>
          <w:sz w:val="36"/>
          <w:szCs w:val="36"/>
        </w:rPr>
        <w:t>”系统操作指南</w:t>
      </w:r>
    </w:p>
    <w:p w:rsidR="00B84E14" w:rsidRPr="00851DB8" w:rsidRDefault="00B84E14" w:rsidP="00AA23BD">
      <w:pPr>
        <w:rPr>
          <w:rFonts w:ascii="仿宋" w:eastAsia="仿宋" w:hAnsi="仿宋"/>
          <w:b/>
          <w:sz w:val="36"/>
          <w:szCs w:val="36"/>
        </w:rPr>
      </w:pPr>
    </w:p>
    <w:p w:rsidR="00B84E14" w:rsidRPr="00851DB8" w:rsidRDefault="00B84E14" w:rsidP="00AA23BD">
      <w:pPr>
        <w:rPr>
          <w:rFonts w:ascii="仿宋" w:eastAsia="仿宋" w:hAnsi="仿宋"/>
          <w:b/>
          <w:sz w:val="36"/>
          <w:szCs w:val="36"/>
        </w:rPr>
      </w:pPr>
      <w:r w:rsidRPr="00851DB8">
        <w:rPr>
          <w:rFonts w:ascii="仿宋" w:eastAsia="仿宋" w:hAnsi="仿宋" w:hint="eastAsia"/>
          <w:b/>
          <w:sz w:val="36"/>
          <w:szCs w:val="36"/>
        </w:rPr>
        <w:t>二、团干部</w:t>
      </w:r>
      <w:r w:rsidRPr="00851DB8">
        <w:rPr>
          <w:rFonts w:ascii="仿宋" w:eastAsia="仿宋" w:hAnsi="仿宋"/>
          <w:b/>
          <w:sz w:val="36"/>
          <w:szCs w:val="36"/>
        </w:rPr>
        <w:t>1+</w:t>
      </w:r>
      <w:smartTag w:uri="urn:schemas-microsoft-com:office:smarttags" w:element="chmetcnv">
        <w:smartTagPr>
          <w:attr w:name="TCSC" w:val="0"/>
          <w:attr w:name="NumberType" w:val="1"/>
          <w:attr w:name="Negative" w:val="False"/>
          <w:attr w:name="HasSpace" w:val="False"/>
          <w:attr w:name="SourceValue" w:val="100"/>
          <w:attr w:name="UnitName" w:val="”"/>
        </w:smartTagPr>
        <w:r w:rsidRPr="00851DB8">
          <w:rPr>
            <w:rFonts w:ascii="仿宋" w:eastAsia="仿宋" w:hAnsi="仿宋"/>
            <w:b/>
            <w:sz w:val="36"/>
            <w:szCs w:val="36"/>
          </w:rPr>
          <w:t>100</w:t>
        </w:r>
        <w:r w:rsidRPr="00851DB8">
          <w:rPr>
            <w:rFonts w:ascii="仿宋" w:eastAsia="仿宋" w:hAnsi="仿宋" w:hint="eastAsia"/>
            <w:b/>
            <w:sz w:val="36"/>
            <w:szCs w:val="36"/>
          </w:rPr>
          <w:t>”</w:t>
        </w:r>
      </w:smartTag>
      <w:r w:rsidRPr="00851DB8">
        <w:rPr>
          <w:rFonts w:ascii="仿宋" w:eastAsia="仿宋" w:hAnsi="仿宋" w:hint="eastAsia"/>
          <w:b/>
          <w:sz w:val="36"/>
          <w:szCs w:val="36"/>
        </w:rPr>
        <w:t>联系青年的“十个一”路径</w:t>
      </w:r>
    </w:p>
    <w:p w:rsidR="00B84E14" w:rsidRPr="00851DB8" w:rsidRDefault="00B84E14" w:rsidP="00AA23BD">
      <w:pPr>
        <w:rPr>
          <w:rFonts w:ascii="仿宋" w:eastAsia="仿宋" w:hAnsi="仿宋"/>
          <w:b/>
          <w:sz w:val="36"/>
          <w:szCs w:val="36"/>
        </w:rPr>
      </w:pPr>
    </w:p>
    <w:p w:rsidR="00B84E14" w:rsidRPr="00851DB8" w:rsidRDefault="00B84E14" w:rsidP="00AA23BD">
      <w:pPr>
        <w:rPr>
          <w:rFonts w:ascii="仿宋" w:eastAsia="仿宋" w:hAnsi="仿宋"/>
          <w:b/>
          <w:sz w:val="36"/>
          <w:szCs w:val="36"/>
        </w:rPr>
      </w:pPr>
      <w:r w:rsidRPr="00851DB8">
        <w:rPr>
          <w:rFonts w:ascii="仿宋" w:eastAsia="仿宋" w:hAnsi="仿宋" w:hint="eastAsia"/>
          <w:b/>
          <w:sz w:val="36"/>
          <w:szCs w:val="36"/>
        </w:rPr>
        <w:t>三、团干部与联系青年互动操作指南</w:t>
      </w:r>
    </w:p>
    <w:p w:rsidR="00B84E14" w:rsidRPr="00AA23BD" w:rsidRDefault="00B84E14" w:rsidP="00AA23BD">
      <w:pPr>
        <w:jc w:val="center"/>
        <w:rPr>
          <w:rFonts w:ascii="方正楷体_GBK" w:eastAsia="方正楷体_GBK"/>
          <w:sz w:val="36"/>
          <w:szCs w:val="36"/>
        </w:rPr>
      </w:pPr>
    </w:p>
    <w:p w:rsidR="00B84E14" w:rsidRPr="00416491" w:rsidRDefault="00B84E14" w:rsidP="00416491">
      <w:pPr>
        <w:rPr>
          <w:rFonts w:ascii="仿宋" w:eastAsia="仿宋" w:hAnsi="仿宋"/>
          <w:b/>
          <w:sz w:val="36"/>
          <w:szCs w:val="36"/>
        </w:rPr>
      </w:pPr>
      <w:r w:rsidRPr="00416491">
        <w:rPr>
          <w:rFonts w:ascii="仿宋" w:eastAsia="仿宋" w:hAnsi="仿宋" w:hint="eastAsia"/>
          <w:b/>
          <w:sz w:val="36"/>
          <w:szCs w:val="36"/>
        </w:rPr>
        <w:t>四、增强联系青年活跃度</w:t>
      </w:r>
    </w:p>
    <w:p w:rsidR="00B84E14" w:rsidRDefault="00B84E14" w:rsidP="00080339">
      <w:pPr>
        <w:rPr>
          <w:rFonts w:ascii="仿宋" w:eastAsia="仿宋" w:hAnsi="仿宋"/>
          <w:sz w:val="32"/>
          <w:szCs w:val="32"/>
        </w:rPr>
      </w:pPr>
    </w:p>
    <w:p w:rsidR="00B84E14" w:rsidRDefault="00B84E14" w:rsidP="00080339">
      <w:pPr>
        <w:rPr>
          <w:rFonts w:ascii="仿宋" w:eastAsia="仿宋" w:hAnsi="仿宋"/>
          <w:sz w:val="32"/>
          <w:szCs w:val="32"/>
        </w:rPr>
      </w:pPr>
    </w:p>
    <w:p w:rsidR="00B84E14" w:rsidRDefault="00B84E14" w:rsidP="00080339">
      <w:pPr>
        <w:rPr>
          <w:rFonts w:ascii="仿宋" w:eastAsia="仿宋" w:hAnsi="仿宋"/>
          <w:sz w:val="32"/>
          <w:szCs w:val="32"/>
        </w:rPr>
      </w:pPr>
    </w:p>
    <w:p w:rsidR="00B84E14" w:rsidRDefault="00B84E14" w:rsidP="00080339">
      <w:pPr>
        <w:rPr>
          <w:rFonts w:ascii="仿宋" w:eastAsia="仿宋" w:hAnsi="仿宋"/>
          <w:sz w:val="32"/>
          <w:szCs w:val="32"/>
        </w:rPr>
      </w:pPr>
    </w:p>
    <w:p w:rsidR="00B84E14" w:rsidRDefault="00B84E14" w:rsidP="00080339">
      <w:pPr>
        <w:rPr>
          <w:rFonts w:ascii="仿宋" w:eastAsia="仿宋" w:hAnsi="仿宋"/>
          <w:sz w:val="32"/>
          <w:szCs w:val="32"/>
        </w:rPr>
      </w:pPr>
    </w:p>
    <w:p w:rsidR="00B84E14" w:rsidRDefault="00B84E14" w:rsidP="00080339">
      <w:pPr>
        <w:rPr>
          <w:rFonts w:ascii="仿宋" w:eastAsia="仿宋" w:hAnsi="仿宋"/>
          <w:sz w:val="32"/>
          <w:szCs w:val="32"/>
        </w:rPr>
      </w:pPr>
    </w:p>
    <w:p w:rsidR="00B84E14" w:rsidRDefault="00B84E14" w:rsidP="00080339">
      <w:pPr>
        <w:rPr>
          <w:rFonts w:ascii="仿宋" w:eastAsia="仿宋" w:hAnsi="仿宋"/>
          <w:sz w:val="32"/>
          <w:szCs w:val="32"/>
        </w:rPr>
      </w:pPr>
    </w:p>
    <w:p w:rsidR="00B84E14" w:rsidRPr="00B35831" w:rsidRDefault="00B84E14" w:rsidP="00080339">
      <w:pPr>
        <w:rPr>
          <w:rFonts w:ascii="仿宋" w:eastAsia="仿宋" w:hAnsi="仿宋"/>
          <w:sz w:val="32"/>
          <w:szCs w:val="32"/>
        </w:rPr>
      </w:pPr>
    </w:p>
    <w:p w:rsidR="00B84E14" w:rsidRDefault="00B84E14" w:rsidP="00080339">
      <w:pPr>
        <w:rPr>
          <w:rFonts w:ascii="仿宋" w:eastAsia="仿宋" w:hAnsi="仿宋"/>
          <w:sz w:val="32"/>
          <w:szCs w:val="32"/>
        </w:rPr>
      </w:pPr>
    </w:p>
    <w:p w:rsidR="00B84E14" w:rsidRDefault="00B84E14" w:rsidP="00080339">
      <w:pPr>
        <w:rPr>
          <w:rFonts w:ascii="仿宋" w:eastAsia="仿宋" w:hAnsi="仿宋"/>
          <w:sz w:val="32"/>
          <w:szCs w:val="32"/>
        </w:rPr>
      </w:pPr>
    </w:p>
    <w:p w:rsidR="00B84E14" w:rsidRDefault="00B84E14" w:rsidP="00080339">
      <w:pPr>
        <w:rPr>
          <w:rFonts w:ascii="仿宋" w:eastAsia="仿宋" w:hAnsi="仿宋"/>
          <w:sz w:val="32"/>
          <w:szCs w:val="32"/>
        </w:rPr>
      </w:pPr>
    </w:p>
    <w:p w:rsidR="00B84E14" w:rsidRPr="00AB6892" w:rsidRDefault="00B84E14" w:rsidP="00080339">
      <w:pPr>
        <w:rPr>
          <w:rFonts w:ascii="仿宋" w:eastAsia="仿宋" w:hAnsi="仿宋"/>
          <w:sz w:val="32"/>
          <w:szCs w:val="32"/>
        </w:rPr>
      </w:pPr>
    </w:p>
    <w:p w:rsidR="00B84E14" w:rsidRPr="001C1854" w:rsidRDefault="00B84E14" w:rsidP="00B35831">
      <w:pPr>
        <w:ind w:firstLineChars="200" w:firstLine="31680"/>
        <w:jc w:val="left"/>
        <w:rPr>
          <w:rFonts w:ascii="楷体" w:eastAsia="楷体" w:hAnsi="楷体" w:cs="仿宋_GB2312"/>
          <w:b/>
          <w:color w:val="000000"/>
          <w:kern w:val="0"/>
          <w:sz w:val="33"/>
          <w:szCs w:val="33"/>
        </w:rPr>
      </w:pPr>
      <w:r w:rsidRPr="001C1854">
        <w:rPr>
          <w:rFonts w:ascii="楷体" w:eastAsia="楷体" w:hAnsi="楷体" w:cs="仿宋_GB2312" w:hint="eastAsia"/>
          <w:b/>
          <w:color w:val="000000"/>
          <w:kern w:val="0"/>
          <w:sz w:val="33"/>
          <w:szCs w:val="33"/>
        </w:rPr>
        <w:t>一、团干部直接联系青年“</w:t>
      </w:r>
      <w:r w:rsidRPr="001C1854">
        <w:rPr>
          <w:rFonts w:ascii="楷体" w:eastAsia="楷体" w:hAnsi="楷体" w:cs="仿宋_GB2312"/>
          <w:b/>
          <w:color w:val="000000"/>
          <w:kern w:val="0"/>
          <w:sz w:val="33"/>
          <w:szCs w:val="33"/>
        </w:rPr>
        <w:t>1+100</w:t>
      </w:r>
      <w:r w:rsidRPr="001C1854">
        <w:rPr>
          <w:rFonts w:ascii="楷体" w:eastAsia="楷体" w:hAnsi="楷体" w:cs="仿宋_GB2312" w:hint="eastAsia"/>
          <w:b/>
          <w:color w:val="000000"/>
          <w:kern w:val="0"/>
          <w:sz w:val="33"/>
          <w:szCs w:val="33"/>
        </w:rPr>
        <w:t>”系统操作指南</w:t>
      </w:r>
    </w:p>
    <w:p w:rsidR="00B84E14" w:rsidRPr="00783666" w:rsidRDefault="00B84E14" w:rsidP="00B35831">
      <w:pPr>
        <w:ind w:firstLineChars="200" w:firstLine="31680"/>
        <w:jc w:val="left"/>
        <w:rPr>
          <w:rFonts w:ascii="仿宋_GB2312" w:eastAsia="仿宋_GB2312" w:cs="仿宋_GB2312"/>
          <w:color w:val="000000"/>
          <w:kern w:val="0"/>
          <w:sz w:val="33"/>
          <w:szCs w:val="33"/>
        </w:rPr>
      </w:pPr>
      <w:r w:rsidRPr="00783666">
        <w:rPr>
          <w:rFonts w:ascii="仿宋_GB2312" w:eastAsia="仿宋_GB2312" w:cs="仿宋_GB2312" w:hint="eastAsia"/>
          <w:color w:val="000000"/>
          <w:kern w:val="0"/>
          <w:sz w:val="33"/>
          <w:szCs w:val="33"/>
        </w:rPr>
        <w:t>步骤一</w:t>
      </w:r>
      <w:r w:rsidRPr="00783666">
        <w:rPr>
          <w:rFonts w:ascii="仿宋_GB2312" w:eastAsia="仿宋_GB2312" w:cs="仿宋_GB2312"/>
          <w:color w:val="000000"/>
          <w:kern w:val="0"/>
          <w:sz w:val="33"/>
          <w:szCs w:val="33"/>
        </w:rPr>
        <w:t>:</w:t>
      </w:r>
      <w:r w:rsidRPr="00783666">
        <w:rPr>
          <w:rFonts w:ascii="仿宋_GB2312" w:eastAsia="仿宋_GB2312" w:cs="仿宋_GB2312" w:hint="eastAsia"/>
          <w:color w:val="000000"/>
          <w:kern w:val="0"/>
          <w:sz w:val="33"/>
          <w:szCs w:val="33"/>
        </w:rPr>
        <w:t>浏览器地址栏输入</w:t>
      </w:r>
    </w:p>
    <w:p w:rsidR="00B84E14" w:rsidRPr="00783666" w:rsidRDefault="00B84E14" w:rsidP="00B35831">
      <w:pPr>
        <w:ind w:firstLineChars="200" w:firstLine="31680"/>
        <w:jc w:val="left"/>
        <w:rPr>
          <w:rFonts w:ascii="仿宋_GB2312" w:eastAsia="仿宋_GB2312" w:cs="仿宋_GB2312"/>
          <w:color w:val="000000"/>
          <w:kern w:val="0"/>
          <w:sz w:val="33"/>
          <w:szCs w:val="33"/>
        </w:rPr>
      </w:pPr>
      <w:r w:rsidRPr="00783666">
        <w:rPr>
          <w:rFonts w:ascii="仿宋_GB2312" w:eastAsia="仿宋_GB2312" w:cs="仿宋_GB2312"/>
          <w:color w:val="000000"/>
          <w:kern w:val="0"/>
          <w:sz w:val="33"/>
          <w:szCs w:val="33"/>
        </w:rPr>
        <w:t>http://learning.youth.cn/youth/front/index.do</w:t>
      </w:r>
    </w:p>
    <w:p w:rsidR="00B84E14" w:rsidRPr="00783666" w:rsidRDefault="00B84E14" w:rsidP="00B35831">
      <w:pPr>
        <w:ind w:firstLineChars="200" w:firstLine="31680"/>
        <w:jc w:val="left"/>
        <w:rPr>
          <w:rFonts w:ascii="仿宋_GB2312" w:eastAsia="仿宋_GB2312" w:cs="仿宋_GB2312"/>
          <w:color w:val="000000"/>
          <w:kern w:val="0"/>
          <w:sz w:val="33"/>
          <w:szCs w:val="33"/>
        </w:rPr>
      </w:pPr>
      <w:r w:rsidRPr="00783666">
        <w:rPr>
          <w:rFonts w:ascii="仿宋_GB2312" w:eastAsia="仿宋_GB2312" w:cs="仿宋_GB2312" w:hint="eastAsia"/>
          <w:color w:val="000000"/>
          <w:kern w:val="0"/>
          <w:sz w:val="33"/>
          <w:szCs w:val="33"/>
        </w:rPr>
        <w:t>步骤二</w:t>
      </w:r>
      <w:r w:rsidRPr="00783666">
        <w:rPr>
          <w:rFonts w:ascii="仿宋_GB2312" w:eastAsia="仿宋_GB2312" w:cs="仿宋_GB2312"/>
          <w:color w:val="000000"/>
          <w:kern w:val="0"/>
          <w:sz w:val="33"/>
          <w:szCs w:val="33"/>
        </w:rPr>
        <w:t>:</w:t>
      </w:r>
      <w:r w:rsidRPr="00783666">
        <w:rPr>
          <w:rFonts w:ascii="仿宋_GB2312" w:eastAsia="仿宋_GB2312" w:cs="仿宋_GB2312" w:hint="eastAsia"/>
          <w:color w:val="000000"/>
          <w:kern w:val="0"/>
          <w:sz w:val="33"/>
          <w:szCs w:val="33"/>
        </w:rPr>
        <w:t>输入本人账号密码。</w:t>
      </w:r>
    </w:p>
    <w:p w:rsidR="00B84E14" w:rsidRDefault="00B84E14" w:rsidP="00B35831">
      <w:pPr>
        <w:ind w:firstLineChars="200" w:firstLine="31680"/>
        <w:jc w:val="left"/>
        <w:rPr>
          <w:rFonts w:ascii="仿宋_GB2312" w:eastAsia="仿宋_GB2312" w:cs="仿宋_GB2312"/>
          <w:color w:val="000000"/>
          <w:kern w:val="0"/>
          <w:sz w:val="33"/>
          <w:szCs w:val="33"/>
        </w:rPr>
      </w:pPr>
      <w:r w:rsidRPr="00783666">
        <w:rPr>
          <w:rFonts w:ascii="仿宋_GB2312" w:eastAsia="仿宋_GB2312" w:cs="仿宋_GB2312" w:hint="eastAsia"/>
          <w:color w:val="000000"/>
          <w:kern w:val="0"/>
          <w:sz w:val="33"/>
          <w:szCs w:val="33"/>
        </w:rPr>
        <w:t>账号：本人身份证号码；密码：本人手机号。登陆之后可以修改个人资料。</w:t>
      </w:r>
      <w:r w:rsidRPr="000E3C8A">
        <w:rPr>
          <w:rFonts w:ascii="仿宋_GB2312" w:eastAsia="仿宋_GB2312" w:cs="仿宋_GB2312"/>
          <w:noProof/>
          <w:color w:val="000000"/>
          <w:kern w:val="0"/>
          <w:sz w:val="33"/>
          <w:szCs w:val="3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09.5pt;height:226.5pt;visibility:visible">
            <v:imagedata r:id="rId4" o:title=""/>
          </v:shape>
        </w:pic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hint="eastAsia"/>
          <w:kern w:val="0"/>
          <w:sz w:val="33"/>
          <w:szCs w:val="33"/>
        </w:rPr>
        <w:t>步骤三：团干部登录“</w:t>
      </w:r>
      <w:r>
        <w:rPr>
          <w:rFonts w:ascii="仿宋_GB2312" w:eastAsia="仿宋_GB2312" w:cs="仿宋_GB2312"/>
          <w:kern w:val="0"/>
          <w:sz w:val="33"/>
          <w:szCs w:val="33"/>
        </w:rPr>
        <w:t>1+100</w:t>
      </w:r>
      <w:r>
        <w:rPr>
          <w:rFonts w:ascii="仿宋_GB2312" w:eastAsia="仿宋_GB2312" w:cs="仿宋_GB2312" w:hint="eastAsia"/>
          <w:kern w:val="0"/>
          <w:sz w:val="33"/>
          <w:szCs w:val="33"/>
        </w:rPr>
        <w:t>”系统，主要有以下使用功能：</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kern w:val="0"/>
          <w:sz w:val="33"/>
          <w:szCs w:val="33"/>
        </w:rPr>
        <w:t>1.</w:t>
      </w:r>
      <w:r>
        <w:rPr>
          <w:rFonts w:ascii="仿宋_GB2312" w:eastAsia="仿宋_GB2312" w:cs="仿宋_GB2312" w:hint="eastAsia"/>
          <w:kern w:val="0"/>
          <w:sz w:val="33"/>
          <w:szCs w:val="33"/>
        </w:rPr>
        <w:t>联系青年管理（我的伙伴）</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hint="eastAsia"/>
          <w:kern w:val="0"/>
          <w:sz w:val="33"/>
          <w:szCs w:val="33"/>
        </w:rPr>
        <w:t>此功能主要是团干部输入被联系青年信息。打开我的伙伴菜单，将出现添加青年的功能。点击添加青年功能添加联系青年。为了方便大家的录入，系统添加了批量导入联系青年的功能，每名团干部每添加一名青年伙伴，可以获得相应的积分。（注意，必须按照系统给定的模板正确填写才能批量导入）如图：</w:t>
      </w:r>
      <w:r w:rsidRPr="000E3C8A">
        <w:rPr>
          <w:rFonts w:ascii="仿宋_GB2312" w:eastAsia="仿宋_GB2312" w:cs="仿宋_GB2312"/>
          <w:noProof/>
          <w:kern w:val="0"/>
          <w:sz w:val="33"/>
          <w:szCs w:val="33"/>
        </w:rPr>
        <w:pict>
          <v:shape id="图片 8" o:spid="_x0000_i1026" type="#_x0000_t75" style="width:410.25pt;height:87pt;visibility:visible">
            <v:imagedata r:id="rId5" o:title=""/>
          </v:shape>
        </w:pict>
      </w:r>
    </w:p>
    <w:p w:rsidR="00B84E14" w:rsidRDefault="00B84E14" w:rsidP="00783666">
      <w:pPr>
        <w:autoSpaceDE w:val="0"/>
        <w:autoSpaceDN w:val="0"/>
        <w:adjustRightInd w:val="0"/>
        <w:jc w:val="left"/>
        <w:rPr>
          <w:rFonts w:ascii="仿宋_GB2312" w:eastAsia="仿宋_GB2312" w:cs="仿宋_GB2312"/>
          <w:kern w:val="0"/>
          <w:sz w:val="33"/>
          <w:szCs w:val="33"/>
        </w:rPr>
      </w:pPr>
      <w:r w:rsidRPr="000E3C8A">
        <w:rPr>
          <w:rFonts w:ascii="仿宋_GB2312" w:eastAsia="仿宋_GB2312" w:cs="仿宋_GB2312"/>
          <w:noProof/>
          <w:kern w:val="0"/>
          <w:sz w:val="33"/>
          <w:szCs w:val="33"/>
        </w:rPr>
        <w:pict>
          <v:shape id="图片 14" o:spid="_x0000_i1027" type="#_x0000_t75" style="width:411.75pt;height:231pt;visibility:visible">
            <v:imagedata r:id="rId6" o:title=""/>
          </v:shape>
        </w:pict>
      </w:r>
    </w:p>
    <w:p w:rsidR="00B84E14" w:rsidRDefault="00B84E14" w:rsidP="00783666">
      <w:pPr>
        <w:autoSpaceDE w:val="0"/>
        <w:autoSpaceDN w:val="0"/>
        <w:adjustRightInd w:val="0"/>
        <w:jc w:val="left"/>
        <w:rPr>
          <w:rFonts w:ascii="仿宋_GB2312" w:eastAsia="仿宋_GB2312" w:cs="仿宋_GB2312"/>
          <w:kern w:val="0"/>
          <w:sz w:val="33"/>
          <w:szCs w:val="33"/>
        </w:rPr>
      </w:pP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kern w:val="0"/>
          <w:sz w:val="33"/>
          <w:szCs w:val="33"/>
        </w:rPr>
        <w:t>2.</w:t>
      </w:r>
      <w:r>
        <w:rPr>
          <w:rFonts w:ascii="仿宋_GB2312" w:eastAsia="仿宋_GB2312" w:cs="仿宋_GB2312" w:hint="eastAsia"/>
          <w:kern w:val="0"/>
          <w:sz w:val="33"/>
          <w:szCs w:val="33"/>
        </w:rPr>
        <w:t>青年活动</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hint="eastAsia"/>
          <w:kern w:val="0"/>
          <w:sz w:val="33"/>
          <w:szCs w:val="33"/>
        </w:rPr>
        <w:t>点击页面上方青年活动选项，将出现以下界面：</w:t>
      </w:r>
    </w:p>
    <w:p w:rsidR="00B84E14" w:rsidRDefault="00B84E14" w:rsidP="00B35831">
      <w:pPr>
        <w:autoSpaceDE w:val="0"/>
        <w:autoSpaceDN w:val="0"/>
        <w:adjustRightInd w:val="0"/>
        <w:ind w:leftChars="50" w:left="31680"/>
        <w:jc w:val="left"/>
        <w:rPr>
          <w:rFonts w:ascii="仿宋_GB2312" w:eastAsia="仿宋_GB2312" w:cs="仿宋_GB2312"/>
          <w:kern w:val="0"/>
          <w:sz w:val="33"/>
          <w:szCs w:val="33"/>
        </w:rPr>
      </w:pPr>
      <w:r w:rsidRPr="000E3C8A">
        <w:rPr>
          <w:rFonts w:ascii="仿宋_GB2312" w:eastAsia="仿宋_GB2312" w:cs="仿宋_GB2312"/>
          <w:kern w:val="0"/>
          <w:sz w:val="33"/>
          <w:szCs w:val="33"/>
        </w:rPr>
        <w:pict>
          <v:shape id="_x0000_i1028" type="#_x0000_t75" style="width:387.75pt;height:249.75pt">
            <v:imagedata r:id="rId7" o:title=""/>
          </v:shape>
        </w:pict>
      </w:r>
      <w:r w:rsidRPr="000E3C8A">
        <w:rPr>
          <w:rFonts w:ascii="仿宋_GB2312" w:eastAsia="仿宋_GB2312" w:cs="仿宋_GB2312"/>
          <w:kern w:val="0"/>
          <w:sz w:val="33"/>
          <w:szCs w:val="33"/>
        </w:rPr>
        <w:pict>
          <v:shape id="_x0000_i1029" type="#_x0000_t75" style="width:402pt;height:241.5pt">
            <v:imagedata r:id="rId8" o:title=""/>
          </v:shape>
        </w:pic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hint="eastAsia"/>
          <w:kern w:val="0"/>
          <w:sz w:val="33"/>
          <w:szCs w:val="33"/>
        </w:rPr>
        <w:t>团干部通过青年活动可以发布线下活动和线上互动。消息发布成功后，发布消息左边会出现一个二维码。团干部可用微信扫描二维码，将会在手机上出现以下页面，团干部将手机上的此页面用“发送给朋友”功能来发送至被联系青年微信群或被联系青年微信，被联系青年可用手机打开链接进行线上线下交流互动，留言和点赞。（此二维码可以使团干部与被联系青年方便、快捷的进行互动交流，留言和点赞。请各级团干部使用此功能。）</w:t>
      </w:r>
      <w:r w:rsidRPr="000E3C8A">
        <w:rPr>
          <w:rFonts w:ascii="仿宋_GB2312" w:eastAsia="仿宋_GB2312" w:cs="仿宋_GB2312"/>
          <w:noProof/>
          <w:kern w:val="0"/>
          <w:sz w:val="33"/>
          <w:szCs w:val="33"/>
        </w:rPr>
        <w:pict>
          <v:shape id="图片 27" o:spid="_x0000_i1030" type="#_x0000_t75" style="width:413.25pt;height:319.5pt;visibility:visible">
            <v:imagedata r:id="rId9" o:title=""/>
          </v:shape>
        </w:pict>
      </w:r>
      <w:r>
        <w:rPr>
          <w:rFonts w:ascii="仿宋_GB2312" w:eastAsia="仿宋_GB2312" w:cs="仿宋_GB2312"/>
          <w:kern w:val="0"/>
          <w:sz w:val="33"/>
          <w:szCs w:val="33"/>
        </w:rPr>
        <w:t xml:space="preserve">    3.</w:t>
      </w:r>
      <w:r>
        <w:rPr>
          <w:rFonts w:ascii="仿宋_GB2312" w:eastAsia="仿宋_GB2312" w:cs="仿宋_GB2312" w:hint="eastAsia"/>
          <w:kern w:val="0"/>
          <w:sz w:val="33"/>
          <w:szCs w:val="33"/>
        </w:rPr>
        <w:t>精彩时刻分享</w:t>
      </w:r>
    </w:p>
    <w:p w:rsidR="00B84E14" w:rsidRDefault="00B84E14" w:rsidP="00B35831">
      <w:pPr>
        <w:autoSpaceDE w:val="0"/>
        <w:autoSpaceDN w:val="0"/>
        <w:adjustRightInd w:val="0"/>
        <w:ind w:firstLineChars="200" w:firstLine="31680"/>
        <w:jc w:val="left"/>
        <w:rPr>
          <w:rFonts w:ascii="仿宋_GB2312" w:eastAsia="仿宋_GB2312" w:cs="仿宋_GB2312"/>
          <w:noProof/>
          <w:kern w:val="0"/>
          <w:sz w:val="33"/>
          <w:szCs w:val="33"/>
        </w:rPr>
      </w:pPr>
      <w:r>
        <w:rPr>
          <w:rFonts w:ascii="仿宋_GB2312" w:eastAsia="仿宋_GB2312" w:cs="仿宋_GB2312" w:hint="eastAsia"/>
          <w:kern w:val="0"/>
          <w:sz w:val="33"/>
          <w:szCs w:val="33"/>
        </w:rPr>
        <w:t>精彩时刻是团干部通过新建相册功能上传一些活动照片。</w:t>
      </w:r>
    </w:p>
    <w:p w:rsidR="00B84E14" w:rsidRDefault="00B84E14" w:rsidP="00B35831">
      <w:pPr>
        <w:autoSpaceDE w:val="0"/>
        <w:autoSpaceDN w:val="0"/>
        <w:adjustRightInd w:val="0"/>
        <w:ind w:firstLineChars="200" w:firstLine="31680"/>
        <w:jc w:val="left"/>
        <w:rPr>
          <w:rFonts w:ascii="仿宋_GB2312" w:eastAsia="仿宋_GB2312" w:cs="仿宋_GB2312"/>
          <w:noProof/>
          <w:kern w:val="0"/>
          <w:sz w:val="33"/>
          <w:szCs w:val="33"/>
        </w:rPr>
      </w:pPr>
      <w:r w:rsidRPr="000E3C8A">
        <w:rPr>
          <w:rFonts w:ascii="仿宋_GB2312" w:eastAsia="仿宋_GB2312" w:cs="仿宋_GB2312"/>
          <w:noProof/>
          <w:kern w:val="0"/>
          <w:sz w:val="33"/>
          <w:szCs w:val="33"/>
        </w:rPr>
        <w:pict>
          <v:shape id="_x0000_i1031" type="#_x0000_t75" style="width:367.5pt;height:192.75pt">
            <v:imagedata r:id="rId10" o:title=""/>
          </v:shape>
        </w:pic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kern w:val="0"/>
          <w:sz w:val="33"/>
          <w:szCs w:val="33"/>
        </w:rPr>
        <w:t xml:space="preserve">    4.</w:t>
      </w:r>
      <w:r>
        <w:rPr>
          <w:rFonts w:ascii="仿宋_GB2312" w:eastAsia="仿宋_GB2312" w:cs="仿宋_GB2312" w:hint="eastAsia"/>
          <w:kern w:val="0"/>
          <w:sz w:val="33"/>
          <w:szCs w:val="33"/>
        </w:rPr>
        <w:t>精华分享</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hint="eastAsia"/>
          <w:kern w:val="0"/>
          <w:sz w:val="33"/>
          <w:szCs w:val="33"/>
        </w:rPr>
        <w:t>精华分享是团干部通过上传文章功能发布时政要闻和青年热点、焦点等有正能量的文章。</w:t>
      </w:r>
    </w:p>
    <w:p w:rsidR="00B84E14" w:rsidRDefault="00B84E14" w:rsidP="00B35831">
      <w:pPr>
        <w:autoSpaceDE w:val="0"/>
        <w:autoSpaceDN w:val="0"/>
        <w:adjustRightInd w:val="0"/>
        <w:ind w:firstLineChars="50" w:firstLine="31680"/>
        <w:rPr>
          <w:rFonts w:ascii="仿宋_GB2312" w:eastAsia="仿宋_GB2312" w:cs="仿宋_GB2312"/>
          <w:kern w:val="0"/>
          <w:sz w:val="33"/>
          <w:szCs w:val="33"/>
        </w:rPr>
      </w:pPr>
      <w:r w:rsidRPr="000E3C8A">
        <w:rPr>
          <w:rFonts w:ascii="仿宋_GB2312" w:eastAsia="仿宋_GB2312" w:cs="仿宋_GB2312"/>
          <w:kern w:val="0"/>
          <w:sz w:val="33"/>
          <w:szCs w:val="33"/>
        </w:rPr>
        <w:pict>
          <v:shape id="_x0000_i1032" type="#_x0000_t75" style="width:409.5pt;height:237pt">
            <v:imagedata r:id="rId11" o:title=""/>
          </v:shape>
        </w:pic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p>
    <w:p w:rsidR="00B84E14" w:rsidRDefault="00B84E14" w:rsidP="00B35831">
      <w:pPr>
        <w:autoSpaceDE w:val="0"/>
        <w:autoSpaceDN w:val="0"/>
        <w:adjustRightInd w:val="0"/>
        <w:ind w:firstLineChars="150" w:firstLine="31680"/>
        <w:jc w:val="left"/>
        <w:rPr>
          <w:rFonts w:ascii="仿宋_GB2312" w:eastAsia="仿宋_GB2312" w:cs="仿宋_GB2312"/>
          <w:kern w:val="0"/>
          <w:sz w:val="33"/>
          <w:szCs w:val="33"/>
        </w:rPr>
      </w:pPr>
      <w:r>
        <w:rPr>
          <w:rFonts w:ascii="仿宋_GB2312" w:eastAsia="仿宋_GB2312" w:cs="仿宋_GB2312"/>
          <w:kern w:val="0"/>
          <w:sz w:val="33"/>
          <w:szCs w:val="33"/>
        </w:rPr>
        <w:t xml:space="preserve"> 5.</w:t>
      </w:r>
      <w:r>
        <w:rPr>
          <w:rFonts w:ascii="仿宋_GB2312" w:eastAsia="仿宋_GB2312" w:cs="仿宋_GB2312" w:hint="eastAsia"/>
          <w:kern w:val="0"/>
          <w:sz w:val="33"/>
          <w:szCs w:val="33"/>
        </w:rPr>
        <w:t>基层感悟分享</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hint="eastAsia"/>
          <w:kern w:val="0"/>
          <w:sz w:val="33"/>
          <w:szCs w:val="33"/>
        </w:rPr>
        <w:t>基层感悟分享是团干部将基层调研或在基层开展各项活动中的所思所悟进行上传分享。消息发布成功后，消息左边出现一个二维码。此二维码和发布青年活动后生成的二维码性质相同，都可以通过扫描二维码发送至被联系青年微信群和被联系青年个人微信，进行交流互动，留言点赞。</w:t>
      </w:r>
      <w:r w:rsidRPr="000E3C8A">
        <w:rPr>
          <w:rFonts w:ascii="仿宋_GB2312" w:eastAsia="仿宋_GB2312" w:cs="仿宋_GB2312"/>
          <w:noProof/>
          <w:kern w:val="0"/>
          <w:sz w:val="33"/>
          <w:szCs w:val="33"/>
        </w:rPr>
        <w:pict>
          <v:shape id="图片 39" o:spid="_x0000_i1033" type="#_x0000_t75" style="width:411.75pt;height:231pt;visibility:visible">
            <v:imagedata r:id="rId12" o:title=""/>
          </v:shape>
        </w:pict>
      </w:r>
    </w:p>
    <w:p w:rsidR="00B84E14" w:rsidRDefault="00B84E14" w:rsidP="00FF063D">
      <w:pPr>
        <w:autoSpaceDE w:val="0"/>
        <w:autoSpaceDN w:val="0"/>
        <w:adjustRightInd w:val="0"/>
        <w:jc w:val="left"/>
        <w:rPr>
          <w:rFonts w:ascii="仿宋_GB2312" w:eastAsia="仿宋_GB2312" w:cs="仿宋_GB2312"/>
          <w:kern w:val="0"/>
          <w:sz w:val="33"/>
          <w:szCs w:val="33"/>
        </w:rPr>
      </w:pP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kern w:val="0"/>
          <w:sz w:val="33"/>
          <w:szCs w:val="33"/>
        </w:rPr>
        <w:t>6.</w:t>
      </w:r>
      <w:r>
        <w:rPr>
          <w:rFonts w:ascii="仿宋_GB2312" w:eastAsia="仿宋_GB2312" w:cs="仿宋_GB2312" w:hint="eastAsia"/>
          <w:kern w:val="0"/>
          <w:sz w:val="33"/>
          <w:szCs w:val="33"/>
        </w:rPr>
        <w:t>团干部积分构成</w:t>
      </w:r>
    </w:p>
    <w:p w:rsidR="00B84E14" w:rsidRPr="0040446B"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hint="eastAsia"/>
          <w:kern w:val="0"/>
          <w:sz w:val="33"/>
          <w:szCs w:val="33"/>
        </w:rPr>
        <w:t>团干部的积分构成分三部分，一是联系青年的数量获得的积分；二是和发布青年活动、精彩时刻照片、精华分享、基层感悟所获得的积分；三是各项线上线下互动次数、评论次数、点赞次数累计积分。</w:t>
      </w:r>
      <w:r w:rsidRPr="000E3C8A">
        <w:rPr>
          <w:rFonts w:ascii="仿宋_GB2312" w:eastAsia="仿宋_GB2312" w:cs="仿宋_GB2312"/>
          <w:noProof/>
          <w:kern w:val="0"/>
          <w:sz w:val="33"/>
          <w:szCs w:val="33"/>
        </w:rPr>
        <w:pict>
          <v:shape id="图片 42" o:spid="_x0000_i1034" type="#_x0000_t75" style="width:316.5pt;height:200.25pt;visibility:visible">
            <v:imagedata r:id="rId13" o:title=""/>
          </v:shape>
        </w:pict>
      </w:r>
    </w:p>
    <w:p w:rsidR="00B84E14" w:rsidRPr="00C6289E" w:rsidRDefault="00B84E14" w:rsidP="00B35831">
      <w:pPr>
        <w:autoSpaceDE w:val="0"/>
        <w:autoSpaceDN w:val="0"/>
        <w:adjustRightInd w:val="0"/>
        <w:ind w:firstLineChars="200" w:firstLine="31680"/>
        <w:jc w:val="left"/>
        <w:rPr>
          <w:rFonts w:ascii="楷体" w:eastAsia="楷体" w:hAnsi="楷体" w:cs="仿宋_GB2312"/>
          <w:b/>
          <w:kern w:val="0"/>
          <w:sz w:val="32"/>
          <w:szCs w:val="32"/>
        </w:rPr>
      </w:pPr>
      <w:r w:rsidRPr="00C6289E">
        <w:rPr>
          <w:rFonts w:ascii="楷体" w:eastAsia="楷体" w:hAnsi="楷体" w:cs="仿宋_GB2312" w:hint="eastAsia"/>
          <w:b/>
          <w:kern w:val="0"/>
          <w:sz w:val="32"/>
          <w:szCs w:val="32"/>
        </w:rPr>
        <w:t>二、团干部</w:t>
      </w:r>
      <w:r w:rsidRPr="00C6289E">
        <w:rPr>
          <w:rFonts w:ascii="楷体" w:eastAsia="楷体" w:hAnsi="楷体" w:cs="仿宋_GB2312"/>
          <w:b/>
          <w:kern w:val="0"/>
          <w:sz w:val="32"/>
          <w:szCs w:val="32"/>
        </w:rPr>
        <w:t>1+</w:t>
      </w:r>
      <w:smartTag w:uri="urn:schemas-microsoft-com:office:smarttags" w:element="chmetcnv">
        <w:smartTagPr>
          <w:attr w:name="TCSC" w:val="0"/>
          <w:attr w:name="NumberType" w:val="1"/>
          <w:attr w:name="Negative" w:val="False"/>
          <w:attr w:name="HasSpace" w:val="False"/>
          <w:attr w:name="SourceValue" w:val="100"/>
          <w:attr w:name="UnitName" w:val="”"/>
        </w:smartTagPr>
        <w:r w:rsidRPr="00C6289E">
          <w:rPr>
            <w:rFonts w:ascii="楷体" w:eastAsia="楷体" w:hAnsi="楷体" w:cs="仿宋_GB2312"/>
            <w:b/>
            <w:kern w:val="0"/>
            <w:sz w:val="32"/>
            <w:szCs w:val="32"/>
          </w:rPr>
          <w:t>100</w:t>
        </w:r>
        <w:r w:rsidRPr="00C6289E">
          <w:rPr>
            <w:rFonts w:ascii="楷体" w:eastAsia="楷体" w:hAnsi="楷体" w:cs="仿宋_GB2312" w:hint="eastAsia"/>
            <w:b/>
            <w:kern w:val="0"/>
            <w:sz w:val="32"/>
            <w:szCs w:val="32"/>
          </w:rPr>
          <w:t>”</w:t>
        </w:r>
      </w:smartTag>
      <w:r w:rsidRPr="00C6289E">
        <w:rPr>
          <w:rFonts w:ascii="楷体" w:eastAsia="楷体" w:hAnsi="楷体" w:cs="仿宋_GB2312" w:hint="eastAsia"/>
          <w:b/>
          <w:kern w:val="0"/>
          <w:sz w:val="32"/>
          <w:szCs w:val="32"/>
        </w:rPr>
        <w:t>联系青年的“十个一”路径</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hint="eastAsia"/>
          <w:kern w:val="0"/>
          <w:sz w:val="33"/>
          <w:szCs w:val="33"/>
        </w:rPr>
        <w:t>每名团干部要经常性直接联系不少于</w:t>
      </w:r>
      <w:r>
        <w:rPr>
          <w:rFonts w:ascii="仿宋_GB2312" w:eastAsia="仿宋_GB2312" w:cs="仿宋_GB2312"/>
          <w:kern w:val="0"/>
          <w:sz w:val="33"/>
          <w:szCs w:val="33"/>
        </w:rPr>
        <w:t xml:space="preserve">150 </w:t>
      </w:r>
      <w:r>
        <w:rPr>
          <w:rFonts w:ascii="仿宋_GB2312" w:eastAsia="仿宋_GB2312" w:cs="仿宋_GB2312" w:hint="eastAsia"/>
          <w:kern w:val="0"/>
          <w:sz w:val="33"/>
          <w:szCs w:val="33"/>
        </w:rPr>
        <w:t>名不同领域的团员青年，可参照以下“十个一”路径开展工作：</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kern w:val="0"/>
          <w:sz w:val="33"/>
          <w:szCs w:val="33"/>
        </w:rPr>
        <w:t>1</w:t>
      </w:r>
      <w:r>
        <w:rPr>
          <w:rFonts w:ascii="仿宋_GB2312" w:eastAsia="仿宋_GB2312" w:cs="仿宋_GB2312" w:hint="eastAsia"/>
          <w:kern w:val="0"/>
          <w:sz w:val="33"/>
          <w:szCs w:val="33"/>
        </w:rPr>
        <w:t>、采取以部门为单位加入一个或几个团的区域化共建委员会；</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kern w:val="0"/>
          <w:sz w:val="33"/>
          <w:szCs w:val="33"/>
        </w:rPr>
        <w:t>2</w:t>
      </w:r>
      <w:r>
        <w:rPr>
          <w:rFonts w:ascii="仿宋_GB2312" w:eastAsia="仿宋_GB2312" w:cs="仿宋_GB2312" w:hint="eastAsia"/>
          <w:kern w:val="0"/>
          <w:sz w:val="33"/>
          <w:szCs w:val="33"/>
        </w:rPr>
        <w:t>、与辖区内一个青年之家建立联系，亮明团干部身份和联系方式；</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kern w:val="0"/>
          <w:sz w:val="33"/>
          <w:szCs w:val="33"/>
        </w:rPr>
        <w:t>3</w:t>
      </w:r>
      <w:r>
        <w:rPr>
          <w:rFonts w:ascii="仿宋_GB2312" w:eastAsia="仿宋_GB2312" w:cs="仿宋_GB2312" w:hint="eastAsia"/>
          <w:kern w:val="0"/>
          <w:sz w:val="33"/>
          <w:szCs w:val="33"/>
        </w:rPr>
        <w:t>、联系一个青年社会组织；</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kern w:val="0"/>
          <w:sz w:val="33"/>
          <w:szCs w:val="33"/>
        </w:rPr>
        <w:t>4</w:t>
      </w:r>
      <w:r>
        <w:rPr>
          <w:rFonts w:ascii="仿宋_GB2312" w:eastAsia="仿宋_GB2312" w:cs="仿宋_GB2312" w:hint="eastAsia"/>
          <w:kern w:val="0"/>
          <w:sz w:val="33"/>
          <w:szCs w:val="33"/>
        </w:rPr>
        <w:t>、参加或发起一个青年兴趣组织，积极参与相关活动；</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kern w:val="0"/>
          <w:sz w:val="33"/>
          <w:szCs w:val="33"/>
        </w:rPr>
        <w:t>5</w:t>
      </w:r>
      <w:r>
        <w:rPr>
          <w:rFonts w:ascii="仿宋_GB2312" w:eastAsia="仿宋_GB2312" w:cs="仿宋_GB2312" w:hint="eastAsia"/>
          <w:kern w:val="0"/>
          <w:sz w:val="33"/>
          <w:szCs w:val="33"/>
        </w:rPr>
        <w:t>、加入一个志愿服务组织，开展公益服务；</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kern w:val="0"/>
          <w:sz w:val="33"/>
          <w:szCs w:val="33"/>
        </w:rPr>
        <w:t>6</w:t>
      </w:r>
      <w:r>
        <w:rPr>
          <w:rFonts w:ascii="仿宋_GB2312" w:eastAsia="仿宋_GB2312" w:cs="仿宋_GB2312" w:hint="eastAsia"/>
          <w:kern w:val="0"/>
          <w:sz w:val="33"/>
          <w:szCs w:val="33"/>
        </w:rPr>
        <w:t>、联系学校一个班级或社团，开展联系服务工作；</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kern w:val="0"/>
          <w:sz w:val="33"/>
          <w:szCs w:val="33"/>
        </w:rPr>
        <w:t>7</w:t>
      </w:r>
      <w:r>
        <w:rPr>
          <w:rFonts w:ascii="仿宋_GB2312" w:eastAsia="仿宋_GB2312" w:cs="仿宋_GB2312" w:hint="eastAsia"/>
          <w:kern w:val="0"/>
          <w:sz w:val="33"/>
          <w:szCs w:val="33"/>
        </w:rPr>
        <w:t>、联系一个企业，加强与一线青年员工的联系交流；</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kern w:val="0"/>
          <w:sz w:val="33"/>
          <w:szCs w:val="33"/>
        </w:rPr>
        <w:t>8</w:t>
      </w:r>
      <w:r>
        <w:rPr>
          <w:rFonts w:ascii="仿宋_GB2312" w:eastAsia="仿宋_GB2312" w:cs="仿宋_GB2312" w:hint="eastAsia"/>
          <w:kern w:val="0"/>
          <w:sz w:val="33"/>
          <w:szCs w:val="33"/>
        </w:rPr>
        <w:t>、与“</w:t>
      </w:r>
      <w:r>
        <w:rPr>
          <w:rFonts w:ascii="仿宋_GB2312" w:eastAsia="仿宋_GB2312" w:cs="仿宋_GB2312"/>
          <w:kern w:val="0"/>
          <w:sz w:val="33"/>
          <w:szCs w:val="33"/>
        </w:rPr>
        <w:t>8+</w:t>
      </w:r>
      <w:smartTag w:uri="urn:schemas-microsoft-com:office:smarttags" w:element="chmetcnv">
        <w:smartTagPr>
          <w:attr w:name="TCSC" w:val="0"/>
          <w:attr w:name="NumberType" w:val="1"/>
          <w:attr w:name="Negative" w:val="False"/>
          <w:attr w:name="HasSpace" w:val="False"/>
          <w:attr w:name="SourceValue" w:val="4"/>
          <w:attr w:name="UnitName" w:val="”"/>
        </w:smartTagPr>
        <w:r>
          <w:rPr>
            <w:rFonts w:ascii="仿宋_GB2312" w:eastAsia="仿宋_GB2312" w:cs="仿宋_GB2312"/>
            <w:kern w:val="0"/>
            <w:sz w:val="33"/>
            <w:szCs w:val="33"/>
          </w:rPr>
          <w:t>4</w:t>
        </w:r>
        <w:r>
          <w:rPr>
            <w:rFonts w:ascii="仿宋_GB2312" w:eastAsia="仿宋_GB2312" w:cs="仿宋_GB2312" w:hint="eastAsia"/>
            <w:kern w:val="0"/>
            <w:sz w:val="33"/>
            <w:szCs w:val="33"/>
          </w:rPr>
          <w:t>”</w:t>
        </w:r>
      </w:smartTag>
      <w:r>
        <w:rPr>
          <w:rFonts w:ascii="仿宋_GB2312" w:eastAsia="仿宋_GB2312" w:cs="仿宋_GB2312"/>
          <w:kern w:val="0"/>
          <w:sz w:val="33"/>
          <w:szCs w:val="33"/>
        </w:rPr>
        <w:t>,</w:t>
      </w:r>
      <w:r>
        <w:rPr>
          <w:rFonts w:ascii="仿宋_GB2312" w:eastAsia="仿宋_GB2312" w:cs="仿宋_GB2312" w:hint="eastAsia"/>
          <w:kern w:val="0"/>
          <w:sz w:val="33"/>
          <w:szCs w:val="33"/>
        </w:rPr>
        <w:t>“</w:t>
      </w:r>
      <w:r>
        <w:rPr>
          <w:rFonts w:ascii="仿宋_GB2312" w:eastAsia="仿宋_GB2312" w:cs="仿宋_GB2312"/>
          <w:kern w:val="0"/>
          <w:sz w:val="33"/>
          <w:szCs w:val="33"/>
        </w:rPr>
        <w:t>4+</w:t>
      </w:r>
      <w:smartTag w:uri="urn:schemas-microsoft-com:office:smarttags" w:element="chmetcnv">
        <w:smartTagPr>
          <w:attr w:name="TCSC" w:val="0"/>
          <w:attr w:name="NumberType" w:val="1"/>
          <w:attr w:name="Negative" w:val="False"/>
          <w:attr w:name="HasSpace" w:val="False"/>
          <w:attr w:name="SourceValue" w:val="1"/>
          <w:attr w:name="UnitName" w:val="”"/>
        </w:smartTagPr>
        <w:r>
          <w:rPr>
            <w:rFonts w:ascii="仿宋_GB2312" w:eastAsia="仿宋_GB2312" w:cs="仿宋_GB2312"/>
            <w:kern w:val="0"/>
            <w:sz w:val="33"/>
            <w:szCs w:val="33"/>
          </w:rPr>
          <w:t>1</w:t>
        </w:r>
        <w:r>
          <w:rPr>
            <w:rFonts w:ascii="仿宋_GB2312" w:eastAsia="仿宋_GB2312" w:cs="仿宋_GB2312" w:hint="eastAsia"/>
            <w:kern w:val="0"/>
            <w:sz w:val="33"/>
            <w:szCs w:val="33"/>
          </w:rPr>
          <w:t>”</w:t>
        </w:r>
      </w:smartTag>
      <w:r>
        <w:rPr>
          <w:rFonts w:ascii="仿宋_GB2312" w:eastAsia="仿宋_GB2312" w:cs="仿宋_GB2312" w:hint="eastAsia"/>
          <w:kern w:val="0"/>
          <w:sz w:val="33"/>
          <w:szCs w:val="33"/>
        </w:rPr>
        <w:t>，“走转改”，基层联系点工作相结合，集中联系一批青年；</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kern w:val="0"/>
          <w:sz w:val="33"/>
          <w:szCs w:val="33"/>
        </w:rPr>
        <w:t>9</w:t>
      </w:r>
      <w:r>
        <w:rPr>
          <w:rFonts w:ascii="仿宋_GB2312" w:eastAsia="仿宋_GB2312" w:cs="仿宋_GB2312" w:hint="eastAsia"/>
          <w:kern w:val="0"/>
          <w:sz w:val="33"/>
          <w:szCs w:val="33"/>
        </w:rPr>
        <w:t>、结合出差、调研、会议开展走访活动，联系所接触的各领域青年。</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kern w:val="0"/>
          <w:sz w:val="33"/>
          <w:szCs w:val="33"/>
        </w:rPr>
        <w:t>10</w:t>
      </w:r>
      <w:r>
        <w:rPr>
          <w:rFonts w:ascii="仿宋_GB2312" w:eastAsia="仿宋_GB2312" w:cs="仿宋_GB2312" w:hint="eastAsia"/>
          <w:kern w:val="0"/>
          <w:sz w:val="33"/>
          <w:szCs w:val="33"/>
        </w:rPr>
        <w:t>、建立一系列微信群等互动社交平台，加强与所联系团员青年的日常联系。</w:t>
      </w:r>
    </w:p>
    <w:p w:rsidR="00B84E14" w:rsidRDefault="00B84E14" w:rsidP="00FF063D">
      <w:pPr>
        <w:autoSpaceDE w:val="0"/>
        <w:autoSpaceDN w:val="0"/>
        <w:adjustRightInd w:val="0"/>
        <w:jc w:val="left"/>
        <w:rPr>
          <w:rFonts w:ascii="仿宋_GB2312" w:eastAsia="仿宋_GB2312" w:cs="仿宋_GB2312"/>
          <w:kern w:val="0"/>
          <w:sz w:val="33"/>
          <w:szCs w:val="33"/>
        </w:rPr>
      </w:pPr>
    </w:p>
    <w:p w:rsidR="00B84E14" w:rsidRDefault="00B84E14" w:rsidP="00FF063D">
      <w:pPr>
        <w:autoSpaceDE w:val="0"/>
        <w:autoSpaceDN w:val="0"/>
        <w:adjustRightInd w:val="0"/>
        <w:jc w:val="left"/>
        <w:rPr>
          <w:rFonts w:ascii="仿宋_GB2312" w:eastAsia="仿宋_GB2312" w:cs="仿宋_GB2312"/>
          <w:kern w:val="0"/>
          <w:sz w:val="33"/>
          <w:szCs w:val="33"/>
        </w:rPr>
      </w:pPr>
    </w:p>
    <w:p w:rsidR="00B84E14" w:rsidRDefault="00B84E14" w:rsidP="00FF063D">
      <w:pPr>
        <w:autoSpaceDE w:val="0"/>
        <w:autoSpaceDN w:val="0"/>
        <w:adjustRightInd w:val="0"/>
        <w:jc w:val="left"/>
        <w:rPr>
          <w:rFonts w:ascii="仿宋_GB2312" w:eastAsia="仿宋_GB2312" w:cs="仿宋_GB2312"/>
          <w:kern w:val="0"/>
          <w:sz w:val="33"/>
          <w:szCs w:val="33"/>
        </w:rPr>
      </w:pPr>
    </w:p>
    <w:p w:rsidR="00B84E14" w:rsidRDefault="00B84E14" w:rsidP="00FF063D">
      <w:pPr>
        <w:autoSpaceDE w:val="0"/>
        <w:autoSpaceDN w:val="0"/>
        <w:adjustRightInd w:val="0"/>
        <w:jc w:val="left"/>
        <w:rPr>
          <w:rFonts w:ascii="仿宋_GB2312" w:eastAsia="仿宋_GB2312" w:cs="仿宋_GB2312"/>
          <w:kern w:val="0"/>
          <w:sz w:val="33"/>
          <w:szCs w:val="33"/>
        </w:rPr>
      </w:pPr>
    </w:p>
    <w:p w:rsidR="00B84E14" w:rsidRDefault="00B84E14" w:rsidP="00FF063D">
      <w:pPr>
        <w:autoSpaceDE w:val="0"/>
        <w:autoSpaceDN w:val="0"/>
        <w:adjustRightInd w:val="0"/>
        <w:jc w:val="left"/>
        <w:rPr>
          <w:rFonts w:ascii="仿宋_GB2312" w:eastAsia="仿宋_GB2312" w:cs="仿宋_GB2312"/>
          <w:kern w:val="0"/>
          <w:sz w:val="33"/>
          <w:szCs w:val="33"/>
        </w:rPr>
      </w:pPr>
    </w:p>
    <w:p w:rsidR="00B84E14" w:rsidRDefault="00B84E14" w:rsidP="00FF063D">
      <w:pPr>
        <w:autoSpaceDE w:val="0"/>
        <w:autoSpaceDN w:val="0"/>
        <w:adjustRightInd w:val="0"/>
        <w:jc w:val="left"/>
        <w:rPr>
          <w:rFonts w:ascii="楷体" w:eastAsia="楷体" w:hAnsi="楷体" w:cs="仿宋_GB2312"/>
          <w:b/>
          <w:kern w:val="0"/>
          <w:sz w:val="32"/>
          <w:szCs w:val="32"/>
        </w:rPr>
      </w:pPr>
    </w:p>
    <w:p w:rsidR="00B84E14" w:rsidRPr="00C6289E" w:rsidRDefault="00B84E14" w:rsidP="00B35831">
      <w:pPr>
        <w:autoSpaceDE w:val="0"/>
        <w:autoSpaceDN w:val="0"/>
        <w:adjustRightInd w:val="0"/>
        <w:ind w:firstLineChars="200" w:firstLine="31680"/>
        <w:jc w:val="left"/>
        <w:rPr>
          <w:rFonts w:ascii="楷体" w:eastAsia="楷体" w:hAnsi="楷体" w:cs="仿宋_GB2312"/>
          <w:b/>
          <w:kern w:val="0"/>
          <w:sz w:val="32"/>
          <w:szCs w:val="32"/>
        </w:rPr>
      </w:pPr>
      <w:r w:rsidRPr="00C6289E">
        <w:rPr>
          <w:rFonts w:ascii="楷体" w:eastAsia="楷体" w:hAnsi="楷体" w:cs="仿宋_GB2312" w:hint="eastAsia"/>
          <w:b/>
          <w:kern w:val="0"/>
          <w:sz w:val="32"/>
          <w:szCs w:val="32"/>
        </w:rPr>
        <w:t>三、团干部与联系青年互动操作指南</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hint="eastAsia"/>
          <w:kern w:val="0"/>
          <w:sz w:val="33"/>
          <w:szCs w:val="33"/>
        </w:rPr>
        <w:t>青年除了用团干部发的微信链接来进行互动和点赞外，也可通过“</w:t>
      </w:r>
      <w:r>
        <w:rPr>
          <w:rFonts w:ascii="仿宋_GB2312" w:eastAsia="仿宋_GB2312" w:cs="仿宋_GB2312"/>
          <w:kern w:val="0"/>
          <w:sz w:val="33"/>
          <w:szCs w:val="33"/>
        </w:rPr>
        <w:t>1+100</w:t>
      </w:r>
      <w:r>
        <w:rPr>
          <w:rFonts w:ascii="仿宋_GB2312" w:eastAsia="仿宋_GB2312" w:cs="仿宋_GB2312" w:hint="eastAsia"/>
          <w:kern w:val="0"/>
          <w:sz w:val="33"/>
          <w:szCs w:val="33"/>
        </w:rPr>
        <w:t>”系统来进行互动和点赞，具体如下：</w:t>
      </w:r>
    </w:p>
    <w:p w:rsidR="00B84E14" w:rsidRDefault="00B84E14" w:rsidP="00B35831">
      <w:pPr>
        <w:autoSpaceDE w:val="0"/>
        <w:autoSpaceDN w:val="0"/>
        <w:adjustRightInd w:val="0"/>
        <w:ind w:firstLineChars="200" w:firstLine="31680"/>
        <w:jc w:val="left"/>
        <w:rPr>
          <w:rFonts w:ascii="仿宋_GB2312" w:eastAsia="仿宋_GB2312" w:cs="仿宋_GB2312"/>
          <w:kern w:val="0"/>
          <w:sz w:val="33"/>
          <w:szCs w:val="33"/>
        </w:rPr>
      </w:pPr>
      <w:r>
        <w:rPr>
          <w:rFonts w:ascii="仿宋_GB2312" w:eastAsia="仿宋_GB2312" w:cs="仿宋_GB2312"/>
          <w:kern w:val="0"/>
          <w:sz w:val="33"/>
          <w:szCs w:val="33"/>
        </w:rPr>
        <w:t>1.</w:t>
      </w:r>
      <w:r>
        <w:rPr>
          <w:rFonts w:ascii="仿宋_GB2312" w:eastAsia="仿宋_GB2312" w:cs="仿宋_GB2312" w:hint="eastAsia"/>
          <w:kern w:val="0"/>
          <w:sz w:val="33"/>
          <w:szCs w:val="33"/>
        </w:rPr>
        <w:t>被联系青年输入联系本人的团干部的姓名和手机号，在网页右下角，登录界面如下图：</w:t>
      </w:r>
      <w:r w:rsidRPr="000E3C8A">
        <w:rPr>
          <w:rFonts w:ascii="仿宋_GB2312" w:eastAsia="仿宋_GB2312" w:cs="仿宋_GB2312"/>
          <w:noProof/>
          <w:kern w:val="0"/>
          <w:sz w:val="33"/>
          <w:szCs w:val="33"/>
        </w:rPr>
        <w:pict>
          <v:shape id="图片 45" o:spid="_x0000_i1035" type="#_x0000_t75" style="width:411pt;height:58.5pt;visibility:visible">
            <v:imagedata r:id="rId14" o:title=""/>
          </v:shape>
        </w:pict>
      </w:r>
      <w:r>
        <w:rPr>
          <w:rFonts w:ascii="仿宋_GB2312" w:eastAsia="仿宋_GB2312" w:cs="仿宋_GB2312"/>
          <w:kern w:val="0"/>
          <w:sz w:val="33"/>
          <w:szCs w:val="33"/>
        </w:rPr>
        <w:t xml:space="preserve">          2.</w:t>
      </w:r>
      <w:r>
        <w:rPr>
          <w:rFonts w:ascii="仿宋_GB2312" w:eastAsia="仿宋_GB2312" w:cs="仿宋_GB2312" w:hint="eastAsia"/>
          <w:kern w:val="0"/>
          <w:sz w:val="33"/>
          <w:szCs w:val="33"/>
        </w:rPr>
        <w:t>登陆后，出现以下页面，然后点击团干部发布的青年活动内容，在网页底部出现伙伴留言区，可以输入手机号码对团干部进行留言。若不是团干部联系的青年，可以进行匿名点赞和留言。</w:t>
      </w:r>
      <w:r w:rsidRPr="000E3C8A">
        <w:rPr>
          <w:rFonts w:ascii="仿宋_GB2312" w:eastAsia="仿宋_GB2312" w:cs="仿宋_GB2312"/>
          <w:kern w:val="0"/>
          <w:sz w:val="33"/>
          <w:szCs w:val="33"/>
        </w:rPr>
        <w:pict>
          <v:shape id="_x0000_i1036" type="#_x0000_t75" style="width:412.5pt;height:246pt">
            <v:imagedata r:id="rId15" o:title=""/>
          </v:shape>
        </w:pict>
      </w:r>
      <w:r w:rsidRPr="000E3C8A">
        <w:rPr>
          <w:rFonts w:ascii="仿宋_GB2312" w:eastAsia="仿宋_GB2312" w:cs="仿宋_GB2312"/>
          <w:kern w:val="0"/>
          <w:sz w:val="33"/>
          <w:szCs w:val="33"/>
        </w:rPr>
        <w:pict>
          <v:shape id="_x0000_i1037" type="#_x0000_t75" style="width:411pt;height:241.5pt">
            <v:imagedata r:id="rId16" o:title=""/>
          </v:shape>
        </w:pict>
      </w:r>
      <w:r w:rsidRPr="000E3C8A">
        <w:rPr>
          <w:rFonts w:ascii="仿宋_GB2312" w:eastAsia="仿宋_GB2312" w:cs="仿宋_GB2312"/>
          <w:kern w:val="0"/>
          <w:sz w:val="33"/>
          <w:szCs w:val="33"/>
        </w:rPr>
        <w:pict>
          <v:shape id="_x0000_i1038" type="#_x0000_t75" style="width:412.5pt;height:239.25pt">
            <v:imagedata r:id="rId17" o:title=""/>
          </v:shape>
        </w:pict>
      </w:r>
    </w:p>
    <w:p w:rsidR="00B84E14" w:rsidRPr="00416491" w:rsidRDefault="00B84E14" w:rsidP="00416491">
      <w:pPr>
        <w:rPr>
          <w:rFonts w:ascii="仿宋" w:eastAsia="仿宋" w:hAnsi="仿宋"/>
          <w:b/>
          <w:sz w:val="36"/>
          <w:szCs w:val="36"/>
        </w:rPr>
      </w:pPr>
      <w:r>
        <w:rPr>
          <w:rFonts w:ascii="仿宋_GB2312" w:eastAsia="仿宋_GB2312" w:cs="仿宋_GB2312"/>
          <w:kern w:val="0"/>
          <w:sz w:val="33"/>
          <w:szCs w:val="33"/>
        </w:rPr>
        <w:br w:type="page"/>
      </w:r>
      <w:r w:rsidRPr="00416491">
        <w:rPr>
          <w:rFonts w:ascii="仿宋" w:eastAsia="仿宋" w:hAnsi="仿宋" w:hint="eastAsia"/>
          <w:b/>
          <w:sz w:val="36"/>
          <w:szCs w:val="36"/>
        </w:rPr>
        <w:t>四、增强联系青年活跃度</w:t>
      </w:r>
    </w:p>
    <w:p w:rsidR="00B84E14" w:rsidRPr="00416491" w:rsidRDefault="00B84E14" w:rsidP="00B35831">
      <w:pPr>
        <w:widowControl/>
        <w:ind w:firstLineChars="200" w:firstLine="31680"/>
        <w:jc w:val="left"/>
        <w:rPr>
          <w:rFonts w:ascii="仿宋_GB2312" w:eastAsia="仿宋_GB2312" w:cs="仿宋_GB2312"/>
          <w:kern w:val="0"/>
          <w:sz w:val="33"/>
          <w:szCs w:val="33"/>
        </w:rPr>
      </w:pPr>
      <w:r w:rsidRPr="00D92D7B">
        <w:rPr>
          <w:rFonts w:ascii="仿宋_GB2312" w:eastAsia="仿宋_GB2312" w:hAnsi="仿宋" w:hint="eastAsia"/>
          <w:color w:val="000000"/>
          <w:sz w:val="32"/>
          <w:szCs w:val="32"/>
          <w:shd w:val="clear" w:color="auto" w:fill="FFFFFF"/>
        </w:rPr>
        <w:t>各级团干部在“</w:t>
      </w:r>
      <w:r w:rsidRPr="00D92D7B">
        <w:rPr>
          <w:rFonts w:ascii="仿宋_GB2312" w:eastAsia="仿宋_GB2312" w:hAnsi="仿宋"/>
          <w:color w:val="000000"/>
          <w:sz w:val="32"/>
          <w:szCs w:val="32"/>
          <w:shd w:val="clear" w:color="auto" w:fill="FFFFFF"/>
        </w:rPr>
        <w:t>1+</w:t>
      </w:r>
      <w:smartTag w:uri="urn:schemas-microsoft-com:office:smarttags" w:element="chmetcnv">
        <w:smartTagPr>
          <w:attr w:name="SourceValue" w:val="100"/>
          <w:attr w:name="HasSpace" w:val="False"/>
          <w:attr w:name="Negative" w:val="False"/>
          <w:attr w:name="NumberType" w:val="1"/>
          <w:attr w:name="TCSC" w:val="0"/>
        </w:smartTagPr>
        <w:r w:rsidRPr="00D92D7B">
          <w:rPr>
            <w:rFonts w:ascii="仿宋_GB2312" w:eastAsia="仿宋_GB2312" w:hAnsi="仿宋"/>
            <w:color w:val="000000"/>
            <w:sz w:val="32"/>
            <w:szCs w:val="32"/>
            <w:shd w:val="clear" w:color="auto" w:fill="FFFFFF"/>
          </w:rPr>
          <w:t>100</w:t>
        </w:r>
        <w:r w:rsidRPr="00D92D7B">
          <w:rPr>
            <w:rFonts w:ascii="仿宋_GB2312" w:eastAsia="仿宋_GB2312" w:hAnsi="仿宋" w:hint="eastAsia"/>
            <w:color w:val="000000"/>
            <w:sz w:val="32"/>
            <w:szCs w:val="32"/>
            <w:shd w:val="clear" w:color="auto" w:fill="FFFFFF"/>
          </w:rPr>
          <w:t>”</w:t>
        </w:r>
      </w:smartTag>
      <w:r w:rsidRPr="00D92D7B">
        <w:rPr>
          <w:rFonts w:ascii="仿宋_GB2312" w:eastAsia="仿宋_GB2312" w:hAnsi="仿宋" w:hint="eastAsia"/>
          <w:color w:val="000000"/>
          <w:sz w:val="32"/>
          <w:szCs w:val="32"/>
          <w:shd w:val="clear" w:color="auto" w:fill="FFFFFF"/>
        </w:rPr>
        <w:t>工作管理系统的“青年活动”板块中，每周记录不少于</w:t>
      </w:r>
      <w:r w:rsidRPr="00D92D7B">
        <w:rPr>
          <w:rFonts w:ascii="仿宋_GB2312" w:eastAsia="仿宋_GB2312" w:hAnsi="仿宋"/>
          <w:color w:val="000000"/>
          <w:sz w:val="32"/>
          <w:szCs w:val="32"/>
          <w:shd w:val="clear" w:color="auto" w:fill="FFFFFF"/>
        </w:rPr>
        <w:t>1</w:t>
      </w:r>
      <w:r w:rsidRPr="00D92D7B">
        <w:rPr>
          <w:rFonts w:ascii="仿宋_GB2312" w:eastAsia="仿宋_GB2312" w:hAnsi="仿宋" w:hint="eastAsia"/>
          <w:color w:val="000000"/>
          <w:sz w:val="32"/>
          <w:szCs w:val="32"/>
          <w:shd w:val="clear" w:color="auto" w:fill="FFFFFF"/>
        </w:rPr>
        <w:t>次线上活动，每月记录不少于</w:t>
      </w:r>
      <w:r w:rsidRPr="00D92D7B">
        <w:rPr>
          <w:rFonts w:ascii="仿宋_GB2312" w:eastAsia="仿宋_GB2312" w:hAnsi="仿宋"/>
          <w:color w:val="000000"/>
          <w:sz w:val="32"/>
          <w:szCs w:val="32"/>
          <w:shd w:val="clear" w:color="auto" w:fill="FFFFFF"/>
        </w:rPr>
        <w:t>2</w:t>
      </w:r>
      <w:r w:rsidRPr="00D92D7B">
        <w:rPr>
          <w:rFonts w:ascii="仿宋_GB2312" w:eastAsia="仿宋_GB2312" w:hAnsi="仿宋" w:hint="eastAsia"/>
          <w:color w:val="000000"/>
          <w:sz w:val="32"/>
          <w:szCs w:val="32"/>
          <w:shd w:val="clear" w:color="auto" w:fill="FFFFFF"/>
        </w:rPr>
        <w:t>次线下活动；在“精彩时刻”板块中，每月上传不少于</w:t>
      </w:r>
      <w:r w:rsidRPr="00D92D7B">
        <w:rPr>
          <w:rFonts w:ascii="仿宋_GB2312" w:eastAsia="仿宋_GB2312" w:hAnsi="仿宋"/>
          <w:color w:val="000000"/>
          <w:sz w:val="32"/>
          <w:szCs w:val="32"/>
          <w:shd w:val="clear" w:color="auto" w:fill="FFFFFF"/>
        </w:rPr>
        <w:t>2</w:t>
      </w:r>
      <w:r w:rsidRPr="00D92D7B">
        <w:rPr>
          <w:rFonts w:ascii="仿宋_GB2312" w:eastAsia="仿宋_GB2312" w:hAnsi="仿宋" w:hint="eastAsia"/>
          <w:color w:val="000000"/>
          <w:sz w:val="32"/>
          <w:szCs w:val="32"/>
          <w:shd w:val="clear" w:color="auto" w:fill="FFFFFF"/>
        </w:rPr>
        <w:t>张活动相关照片；在“精华分享”板块中，每月上传不少于</w:t>
      </w:r>
      <w:r w:rsidRPr="00D92D7B">
        <w:rPr>
          <w:rFonts w:ascii="仿宋_GB2312" w:eastAsia="仿宋_GB2312" w:hAnsi="仿宋"/>
          <w:color w:val="000000"/>
          <w:sz w:val="32"/>
          <w:szCs w:val="32"/>
          <w:shd w:val="clear" w:color="auto" w:fill="FFFFFF"/>
        </w:rPr>
        <w:t>1</w:t>
      </w:r>
      <w:r w:rsidRPr="00D92D7B">
        <w:rPr>
          <w:rFonts w:ascii="仿宋_GB2312" w:eastAsia="仿宋_GB2312" w:hAnsi="仿宋" w:hint="eastAsia"/>
          <w:color w:val="000000"/>
          <w:sz w:val="32"/>
          <w:szCs w:val="32"/>
          <w:shd w:val="clear" w:color="auto" w:fill="FFFFFF"/>
        </w:rPr>
        <w:t>篇推荐文章；在“基层感悟”板块中，每月上传不少于</w:t>
      </w:r>
      <w:r w:rsidRPr="00D92D7B">
        <w:rPr>
          <w:rFonts w:ascii="仿宋_GB2312" w:eastAsia="仿宋_GB2312" w:hAnsi="仿宋"/>
          <w:color w:val="000000"/>
          <w:sz w:val="32"/>
          <w:szCs w:val="32"/>
          <w:shd w:val="clear" w:color="auto" w:fill="FFFFFF"/>
        </w:rPr>
        <w:t>1</w:t>
      </w:r>
      <w:r w:rsidRPr="00D92D7B">
        <w:rPr>
          <w:rFonts w:ascii="仿宋_GB2312" w:eastAsia="仿宋_GB2312" w:hAnsi="仿宋" w:hint="eastAsia"/>
          <w:color w:val="000000"/>
          <w:sz w:val="32"/>
          <w:szCs w:val="32"/>
          <w:shd w:val="clear" w:color="auto" w:fill="FFFFFF"/>
        </w:rPr>
        <w:t>篇工作体会</w:t>
      </w:r>
    </w:p>
    <w:p w:rsidR="00B84E14" w:rsidRPr="00FF063D" w:rsidRDefault="00B84E14" w:rsidP="001F396E">
      <w:pPr>
        <w:autoSpaceDE w:val="0"/>
        <w:autoSpaceDN w:val="0"/>
        <w:adjustRightInd w:val="0"/>
        <w:ind w:firstLineChars="200" w:firstLine="31680"/>
        <w:jc w:val="left"/>
        <w:rPr>
          <w:rFonts w:ascii="仿宋_GB2312" w:eastAsia="仿宋_GB2312" w:cs="仿宋_GB2312"/>
          <w:kern w:val="0"/>
          <w:sz w:val="33"/>
          <w:szCs w:val="33"/>
        </w:rPr>
      </w:pPr>
    </w:p>
    <w:sectPr w:rsidR="00B84E14" w:rsidRPr="00FF063D" w:rsidSect="00DB7BD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方正大标宋_GBK">
    <w:altName w:val="宋体-方正超大字符集"/>
    <w:panose1 w:val="00000000000000000000"/>
    <w:charset w:val="86"/>
    <w:family w:val="script"/>
    <w:notTrueType/>
    <w:pitch w:val="fixed"/>
    <w:sig w:usb0="00000001" w:usb1="080E0000" w:usb2="00000010" w:usb3="00000000" w:csb0="00040000" w:csb1="00000000"/>
  </w:font>
  <w:font w:name="方正小标宋简体">
    <w:altName w:val="宋体-方正超大字符集"/>
    <w:panose1 w:val="00000000000000000000"/>
    <w:charset w:val="86"/>
    <w:family w:val="script"/>
    <w:notTrueType/>
    <w:pitch w:val="fixed"/>
    <w:sig w:usb0="00000001" w:usb1="080E0000" w:usb2="00000010" w:usb3="00000000" w:csb0="00040000" w:csb1="00000000"/>
  </w:font>
  <w:font w:name="楷体">
    <w:altName w:val="Arial Unicode MS"/>
    <w:panose1 w:val="00000000000000000000"/>
    <w:charset w:val="86"/>
    <w:family w:val="modern"/>
    <w:notTrueType/>
    <w:pitch w:val="fixed"/>
    <w:sig w:usb0="00000001" w:usb1="080E0000" w:usb2="00000010" w:usb3="00000000" w:csb0="00040000" w:csb1="00000000"/>
  </w:font>
  <w:font w:name="方正楷体_GBK">
    <w:altName w:val="宋体-方正超大字符集"/>
    <w:panose1 w:val="00000000000000000000"/>
    <w:charset w:val="86"/>
    <w:family w:val="script"/>
    <w:notTrueType/>
    <w:pitch w:val="fixed"/>
    <w:sig w:usb0="00000001" w:usb1="080E0000" w:usb2="00000010" w:usb3="00000000" w:csb0="00040000" w:csb1="00000000"/>
  </w:font>
  <w:font w:name="仿宋">
    <w:altName w:val="Arial Unicode MS"/>
    <w:panose1 w:val="00000000000000000000"/>
    <w:charset w:val="86"/>
    <w:family w:val="modern"/>
    <w:notTrueType/>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0339"/>
    <w:rsid w:val="000338E3"/>
    <w:rsid w:val="00080339"/>
    <w:rsid w:val="000E3C8A"/>
    <w:rsid w:val="001407A2"/>
    <w:rsid w:val="001607D1"/>
    <w:rsid w:val="00161327"/>
    <w:rsid w:val="00182B24"/>
    <w:rsid w:val="001B6692"/>
    <w:rsid w:val="001C1854"/>
    <w:rsid w:val="001C6CDE"/>
    <w:rsid w:val="001E7EB4"/>
    <w:rsid w:val="001F396E"/>
    <w:rsid w:val="00230761"/>
    <w:rsid w:val="002E6648"/>
    <w:rsid w:val="00320C35"/>
    <w:rsid w:val="003654B0"/>
    <w:rsid w:val="0040446B"/>
    <w:rsid w:val="00416491"/>
    <w:rsid w:val="00452E3C"/>
    <w:rsid w:val="004F400C"/>
    <w:rsid w:val="005438F2"/>
    <w:rsid w:val="005550D6"/>
    <w:rsid w:val="00632713"/>
    <w:rsid w:val="00686F2A"/>
    <w:rsid w:val="006D2D3A"/>
    <w:rsid w:val="00783666"/>
    <w:rsid w:val="00851DB8"/>
    <w:rsid w:val="00875D6B"/>
    <w:rsid w:val="008F227A"/>
    <w:rsid w:val="009D4100"/>
    <w:rsid w:val="009F0EAD"/>
    <w:rsid w:val="009F5CE5"/>
    <w:rsid w:val="00A70FCC"/>
    <w:rsid w:val="00A82530"/>
    <w:rsid w:val="00A97525"/>
    <w:rsid w:val="00AA23BD"/>
    <w:rsid w:val="00AB6892"/>
    <w:rsid w:val="00AE7ADC"/>
    <w:rsid w:val="00B2186E"/>
    <w:rsid w:val="00B35831"/>
    <w:rsid w:val="00B5759C"/>
    <w:rsid w:val="00B84E14"/>
    <w:rsid w:val="00BA445C"/>
    <w:rsid w:val="00BF294C"/>
    <w:rsid w:val="00BF41A5"/>
    <w:rsid w:val="00C56B9B"/>
    <w:rsid w:val="00C6289E"/>
    <w:rsid w:val="00D2483B"/>
    <w:rsid w:val="00D87501"/>
    <w:rsid w:val="00D87C3D"/>
    <w:rsid w:val="00D92D7B"/>
    <w:rsid w:val="00DB7BD4"/>
    <w:rsid w:val="00E20778"/>
    <w:rsid w:val="00E27EE5"/>
    <w:rsid w:val="00E3290B"/>
    <w:rsid w:val="00F26A55"/>
    <w:rsid w:val="00F8220E"/>
    <w:rsid w:val="00FB0C67"/>
    <w:rsid w:val="00FF063D"/>
    <w:rsid w:val="00FF773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BD4"/>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80339"/>
    <w:rPr>
      <w:sz w:val="18"/>
      <w:szCs w:val="18"/>
    </w:rPr>
  </w:style>
  <w:style w:type="character" w:customStyle="1" w:styleId="BalloonTextChar">
    <w:name w:val="Balloon Text Char"/>
    <w:basedOn w:val="DefaultParagraphFont"/>
    <w:link w:val="BalloonText"/>
    <w:uiPriority w:val="99"/>
    <w:semiHidden/>
    <w:locked/>
    <w:rsid w:val="00080339"/>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146</TotalTime>
  <Pages>12</Pages>
  <Words>260</Words>
  <Characters>1484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团委管理员</cp:lastModifiedBy>
  <cp:revision>20</cp:revision>
  <cp:lastPrinted>2016-10-17T03:02:00Z</cp:lastPrinted>
  <dcterms:created xsi:type="dcterms:W3CDTF">2016-10-17T01:02:00Z</dcterms:created>
  <dcterms:modified xsi:type="dcterms:W3CDTF">2016-10-29T01:46:00Z</dcterms:modified>
</cp:coreProperties>
</file>